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76" w:rsidRPr="00245D74" w:rsidRDefault="00636BF8" w:rsidP="00245D74">
      <w:pPr>
        <w:jc w:val="center"/>
        <w:rPr>
          <w:b/>
          <w:sz w:val="28"/>
        </w:rPr>
      </w:pPr>
      <w:r w:rsidRPr="00245D74">
        <w:rPr>
          <w:b/>
          <w:sz w:val="28"/>
        </w:rPr>
        <w:t>RESULTADOS DE APRENDIZAJES – 10°</w:t>
      </w:r>
    </w:p>
    <w:p w:rsidR="00636BF8" w:rsidRPr="00245D74" w:rsidRDefault="00636BF8" w:rsidP="00245D74">
      <w:pPr>
        <w:jc w:val="center"/>
        <w:rPr>
          <w:b/>
          <w:sz w:val="24"/>
        </w:rPr>
      </w:pPr>
      <w:r w:rsidRPr="00245D74">
        <w:rPr>
          <w:b/>
          <w:sz w:val="24"/>
        </w:rPr>
        <w:t>III BIMESTRE</w:t>
      </w:r>
    </w:p>
    <w:p w:rsidR="00245D74" w:rsidRDefault="00245D74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45D74" w:rsidRDefault="00636BF8" w:rsidP="00245D74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5D7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PT</w:t>
      </w:r>
      <w:r w:rsidRPr="00245D74">
        <w:rPr>
          <w:rFonts w:cstheme="minorHAnsi"/>
          <w:color w:val="000000"/>
          <w:sz w:val="24"/>
          <w:szCs w:val="24"/>
          <w:shd w:val="clear" w:color="auto" w:fill="FFFFFF"/>
        </w:rPr>
        <w:t>: Utiliza oraciones simples y compuestas dentro de sus producciones escritas.</w:t>
      </w:r>
    </w:p>
    <w:p w:rsidR="00245D74" w:rsidRPr="00245D74" w:rsidRDefault="00245D74" w:rsidP="00245D74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5D74">
        <w:rPr>
          <w:rFonts w:eastAsia="Times New Roman" w:cstheme="minorHAnsi"/>
          <w:b/>
          <w:bCs/>
          <w:color w:val="000000"/>
          <w:sz w:val="24"/>
          <w:szCs w:val="24"/>
          <w:lang w:eastAsia="es-PE"/>
        </w:rPr>
        <w:t>PT:</w:t>
      </w:r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> Produce editoriales, tomando en cuenta su estructura y características, usando para ello fuentes de información principales y complementarias.</w:t>
      </w:r>
    </w:p>
    <w:p w:rsidR="00245D74" w:rsidRPr="00245D74" w:rsidRDefault="00245D74" w:rsidP="00245D74">
      <w:pPr>
        <w:shd w:val="clear" w:color="auto" w:fill="FFFFFF"/>
        <w:spacing w:after="120" w:line="295" w:lineRule="atLeast"/>
        <w:ind w:left="286" w:hanging="283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245D74">
        <w:rPr>
          <w:rFonts w:eastAsia="Times New Roman" w:cstheme="minorHAnsi"/>
          <w:b/>
          <w:bCs/>
          <w:color w:val="000000"/>
          <w:sz w:val="24"/>
          <w:szCs w:val="24"/>
          <w:lang w:eastAsia="es-PE"/>
        </w:rPr>
        <w:t>PT</w:t>
      </w:r>
      <w:r w:rsidRPr="00245D74">
        <w:rPr>
          <w:rFonts w:eastAsia="Times New Roman" w:cstheme="minorHAnsi"/>
          <w:b/>
          <w:bCs/>
          <w:color w:val="000000"/>
          <w:sz w:val="24"/>
          <w:szCs w:val="24"/>
          <w:lang w:eastAsia="es-PE"/>
        </w:rPr>
        <w:t>:</w:t>
      </w:r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> Produce ensayos, tomando en cuenta su estructura y características.</w:t>
      </w:r>
    </w:p>
    <w:p w:rsidR="00245D74" w:rsidRPr="00245D74" w:rsidRDefault="00245D74" w:rsidP="00245D74">
      <w:pPr>
        <w:pStyle w:val="Sinespaciado"/>
        <w:shd w:val="clear" w:color="auto" w:fill="FFFFFF"/>
        <w:spacing w:before="0" w:beforeAutospacing="0" w:after="120" w:afterAutospacing="0" w:line="295" w:lineRule="atLeast"/>
        <w:jc w:val="both"/>
        <w:rPr>
          <w:rFonts w:asciiTheme="minorHAnsi" w:hAnsiTheme="minorHAnsi" w:cstheme="minorHAnsi"/>
          <w:color w:val="000000"/>
        </w:rPr>
      </w:pPr>
      <w:r w:rsidRPr="00245D74">
        <w:rPr>
          <w:rFonts w:asciiTheme="minorHAnsi" w:hAnsiTheme="minorHAnsi" w:cstheme="minorHAnsi"/>
          <w:b/>
          <w:color w:val="000000"/>
          <w:shd w:val="clear" w:color="auto" w:fill="FFFFFF"/>
        </w:rPr>
        <w:t>PT:</w:t>
      </w:r>
      <w:r w:rsidRPr="00245D7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245D74">
        <w:rPr>
          <w:rFonts w:asciiTheme="minorHAnsi" w:hAnsiTheme="minorHAnsi" w:cstheme="minorHAnsi"/>
          <w:color w:val="000000"/>
        </w:rPr>
        <w:t>Aplica correctamente las reglas de la ortografía literal (g y j) en los textos que produce.</w:t>
      </w:r>
    </w:p>
    <w:p w:rsidR="00245D74" w:rsidRPr="00245D74" w:rsidRDefault="00245D74" w:rsidP="00245D74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5D7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PT</w:t>
      </w:r>
      <w:r w:rsidRPr="00245D7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:</w:t>
      </w:r>
      <w:r w:rsidRPr="00245D7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45D74">
        <w:rPr>
          <w:rFonts w:cstheme="minorHAnsi"/>
          <w:color w:val="000000"/>
          <w:sz w:val="24"/>
          <w:szCs w:val="24"/>
          <w:shd w:val="clear" w:color="auto" w:fill="FFFFFF"/>
        </w:rPr>
        <w:t>Produce textos poéticos, tomando en cuenta su estructura y características.</w:t>
      </w:r>
    </w:p>
    <w:p w:rsidR="00245D74" w:rsidRDefault="00245D74" w:rsidP="00245D74">
      <w:pPr>
        <w:shd w:val="clear" w:color="auto" w:fill="FFFFFF"/>
        <w:spacing w:after="120" w:line="295" w:lineRule="atLeast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245D74" w:rsidRDefault="00636BF8" w:rsidP="00245D74">
      <w:pPr>
        <w:shd w:val="clear" w:color="auto" w:fill="FFFFFF"/>
        <w:spacing w:after="120" w:line="295" w:lineRule="atLeast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  <w:bookmarkStart w:id="0" w:name="_GoBack"/>
      <w:bookmarkEnd w:id="0"/>
      <w:r w:rsidRPr="00245D74">
        <w:rPr>
          <w:rFonts w:cstheme="minorHAnsi"/>
          <w:b/>
          <w:color w:val="000000"/>
          <w:sz w:val="24"/>
          <w:szCs w:val="24"/>
          <w:shd w:val="clear" w:color="auto" w:fill="FFFFFF"/>
        </w:rPr>
        <w:t>CT:</w:t>
      </w:r>
      <w:r w:rsidRPr="00245D7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 xml:space="preserve">Analiza los aspectos más importantes de la </w:t>
      </w:r>
      <w:r w:rsidR="00245D74">
        <w:rPr>
          <w:rFonts w:eastAsia="Times New Roman" w:cstheme="minorHAnsi"/>
          <w:color w:val="000000"/>
          <w:sz w:val="24"/>
          <w:szCs w:val="24"/>
          <w:lang w:eastAsia="es-PE"/>
        </w:rPr>
        <w:t>literatura hispanoamericana del</w:t>
      </w:r>
    </w:p>
    <w:p w:rsidR="00636BF8" w:rsidRDefault="00636BF8" w:rsidP="00245D74">
      <w:pPr>
        <w:shd w:val="clear" w:color="auto" w:fill="FFFFFF"/>
        <w:spacing w:after="120" w:line="295" w:lineRule="atLeast"/>
        <w:ind w:left="286" w:hanging="283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>Modernismo y Posmodernismo.</w:t>
      </w:r>
    </w:p>
    <w:p w:rsidR="00636BF8" w:rsidRPr="00245D74" w:rsidRDefault="00636BF8" w:rsidP="00245D74">
      <w:pPr>
        <w:shd w:val="clear" w:color="auto" w:fill="FFFFFF"/>
        <w:spacing w:after="0" w:line="295" w:lineRule="atLeast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245D74">
        <w:rPr>
          <w:rFonts w:eastAsia="Times New Roman" w:cstheme="minorHAnsi"/>
          <w:b/>
          <w:color w:val="000000"/>
          <w:sz w:val="24"/>
          <w:szCs w:val="24"/>
          <w:lang w:eastAsia="es-PE"/>
        </w:rPr>
        <w:t>CT:</w:t>
      </w:r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 xml:space="preserve"> Reconoce los aportes de los autores más representativos de la literatura hispanoamericana del Modernismo y Posmodernismo.  </w:t>
      </w:r>
    </w:p>
    <w:p w:rsidR="00245D74" w:rsidRPr="00245D74" w:rsidRDefault="00245D74" w:rsidP="00245D74">
      <w:pPr>
        <w:shd w:val="clear" w:color="auto" w:fill="FFFFFF"/>
        <w:spacing w:after="0" w:line="295" w:lineRule="atLeast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</w:p>
    <w:p w:rsidR="00636BF8" w:rsidRPr="00245D74" w:rsidRDefault="00245D74" w:rsidP="00245D74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5D7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CT</w:t>
      </w:r>
      <w:r w:rsidRPr="00245D7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:</w:t>
      </w:r>
      <w:r w:rsidRPr="00245D7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45D74">
        <w:rPr>
          <w:rFonts w:cstheme="minorHAnsi"/>
          <w:color w:val="000000"/>
          <w:sz w:val="24"/>
          <w:szCs w:val="24"/>
          <w:shd w:val="clear" w:color="auto" w:fill="FFFFFF"/>
        </w:rPr>
        <w:t>Interpreta valores y posturas del autor dentro de un ensayo.</w:t>
      </w:r>
    </w:p>
    <w:p w:rsidR="00245D74" w:rsidRDefault="00245D74" w:rsidP="00245D74">
      <w:pPr>
        <w:shd w:val="clear" w:color="auto" w:fill="FFFFFF"/>
        <w:spacing w:after="120" w:line="295" w:lineRule="atLeast"/>
        <w:ind w:left="286" w:hanging="283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245D74">
        <w:rPr>
          <w:rFonts w:cstheme="minorHAnsi"/>
          <w:b/>
          <w:color w:val="000000"/>
          <w:sz w:val="24"/>
          <w:szCs w:val="24"/>
          <w:shd w:val="clear" w:color="auto" w:fill="FFFFFF"/>
        </w:rPr>
        <w:t>CT:</w:t>
      </w:r>
      <w:r w:rsidRPr="00245D7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>Identifica las relaciones entre los significados de las palab</w:t>
      </w:r>
      <w:r>
        <w:rPr>
          <w:rFonts w:eastAsia="Times New Roman" w:cstheme="minorHAnsi"/>
          <w:color w:val="000000"/>
          <w:sz w:val="24"/>
          <w:szCs w:val="24"/>
          <w:lang w:eastAsia="es-PE"/>
        </w:rPr>
        <w:t>ras: familias léxicas en textos</w:t>
      </w:r>
    </w:p>
    <w:p w:rsidR="00245D74" w:rsidRPr="00245D74" w:rsidRDefault="00245D74" w:rsidP="00245D74">
      <w:pPr>
        <w:shd w:val="clear" w:color="auto" w:fill="FFFFFF"/>
        <w:spacing w:after="120" w:line="295" w:lineRule="atLeast"/>
        <w:ind w:left="286" w:hanging="283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  <w:proofErr w:type="gramStart"/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>propuestos</w:t>
      </w:r>
      <w:proofErr w:type="gramEnd"/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>.</w:t>
      </w:r>
    </w:p>
    <w:p w:rsidR="00245D74" w:rsidRDefault="00245D74" w:rsidP="00245D74">
      <w:pPr>
        <w:shd w:val="clear" w:color="auto" w:fill="FFFFFF"/>
        <w:spacing w:after="120" w:line="295" w:lineRule="atLeast"/>
        <w:ind w:left="286" w:hanging="283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245D74">
        <w:rPr>
          <w:rFonts w:eastAsia="Times New Roman" w:cstheme="minorHAnsi"/>
          <w:b/>
          <w:color w:val="000000"/>
          <w:sz w:val="24"/>
          <w:szCs w:val="24"/>
          <w:lang w:eastAsia="es-PE"/>
        </w:rPr>
        <w:t>CT:</w:t>
      </w:r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 xml:space="preserve"> Analiza los aspectos más importantes de la literatura h</w:t>
      </w:r>
      <w:r>
        <w:rPr>
          <w:rFonts w:eastAsia="Times New Roman" w:cstheme="minorHAnsi"/>
          <w:color w:val="000000"/>
          <w:sz w:val="24"/>
          <w:szCs w:val="24"/>
          <w:lang w:eastAsia="es-PE"/>
        </w:rPr>
        <w:t>ispanoamericana de la</w:t>
      </w:r>
    </w:p>
    <w:p w:rsidR="00245D74" w:rsidRPr="00245D74" w:rsidRDefault="00245D74" w:rsidP="00245D74">
      <w:pPr>
        <w:shd w:val="clear" w:color="auto" w:fill="FFFFFF"/>
        <w:spacing w:after="120" w:line="295" w:lineRule="atLeast"/>
        <w:ind w:left="286" w:hanging="283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>Vanguardia.</w:t>
      </w:r>
    </w:p>
    <w:p w:rsidR="00245D74" w:rsidRPr="00245D74" w:rsidRDefault="00245D74" w:rsidP="00245D74">
      <w:pPr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E"/>
        </w:rPr>
      </w:pPr>
      <w:r w:rsidRPr="00245D74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es-PE"/>
        </w:rPr>
        <w:t>CT:</w:t>
      </w:r>
      <w:r w:rsidRPr="00245D7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PE"/>
        </w:rPr>
        <w:t xml:space="preserve"> Reconoce los aportes de los autores más representativos de la literatura hispanoamericana de la Vanguardia. </w:t>
      </w:r>
    </w:p>
    <w:p w:rsidR="00245D74" w:rsidRDefault="00245D74" w:rsidP="00245D74">
      <w:pPr>
        <w:pStyle w:val="Sinespaciado"/>
        <w:shd w:val="clear" w:color="auto" w:fill="FFFFFF"/>
        <w:spacing w:before="0" w:beforeAutospacing="0" w:after="120" w:afterAutospacing="0" w:line="295" w:lineRule="atLeast"/>
        <w:jc w:val="both"/>
        <w:rPr>
          <w:rFonts w:asciiTheme="minorHAnsi" w:hAnsiTheme="minorHAnsi" w:cstheme="minorHAnsi"/>
          <w:color w:val="000000"/>
        </w:rPr>
      </w:pPr>
      <w:r w:rsidRPr="00245D74">
        <w:rPr>
          <w:rFonts w:asciiTheme="minorHAnsi" w:hAnsiTheme="minorHAnsi" w:cstheme="minorHAnsi"/>
          <w:b/>
          <w:color w:val="000000"/>
          <w:shd w:val="clear" w:color="auto" w:fill="FFFFFF"/>
        </w:rPr>
        <w:t>CT:</w:t>
      </w:r>
      <w:r w:rsidRPr="00245D7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245D74">
        <w:rPr>
          <w:rFonts w:asciiTheme="minorHAnsi" w:hAnsiTheme="minorHAnsi" w:cstheme="minorHAnsi"/>
          <w:color w:val="000000"/>
        </w:rPr>
        <w:t>Reconoce los aportes de los autores más representativos de la literatura peruana de los años veinte al cincuenta. </w:t>
      </w:r>
    </w:p>
    <w:p w:rsidR="00245D74" w:rsidRDefault="00245D74" w:rsidP="00245D74">
      <w:pPr>
        <w:pStyle w:val="Sinespaciado"/>
        <w:shd w:val="clear" w:color="auto" w:fill="FFFFFF"/>
        <w:spacing w:before="0" w:beforeAutospacing="0" w:after="120" w:afterAutospacing="0" w:line="295" w:lineRule="atLeast"/>
        <w:jc w:val="both"/>
        <w:rPr>
          <w:rFonts w:asciiTheme="minorHAnsi" w:hAnsiTheme="minorHAnsi" w:cstheme="minorHAnsi"/>
          <w:color w:val="000000"/>
        </w:rPr>
      </w:pPr>
    </w:p>
    <w:p w:rsidR="00245D74" w:rsidRPr="00245D74" w:rsidRDefault="00245D74" w:rsidP="00245D74">
      <w:pPr>
        <w:pStyle w:val="Sinespaciado"/>
        <w:shd w:val="clear" w:color="auto" w:fill="FFFFFF"/>
        <w:spacing w:before="0" w:beforeAutospacing="0" w:after="120" w:afterAutospacing="0" w:line="295" w:lineRule="atLeast"/>
        <w:jc w:val="both"/>
        <w:rPr>
          <w:rFonts w:asciiTheme="minorHAnsi" w:hAnsiTheme="minorHAnsi" w:cstheme="minorHAnsi"/>
          <w:color w:val="000000"/>
        </w:rPr>
      </w:pPr>
    </w:p>
    <w:p w:rsidR="00245D74" w:rsidRPr="00245D74" w:rsidRDefault="00245D74" w:rsidP="00245D74">
      <w:pPr>
        <w:shd w:val="clear" w:color="auto" w:fill="FFFFFF"/>
        <w:spacing w:after="120" w:line="295" w:lineRule="atLeast"/>
        <w:ind w:left="286" w:hanging="283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245D74">
        <w:rPr>
          <w:rFonts w:eastAsia="Times New Roman" w:cstheme="minorHAnsi"/>
          <w:b/>
          <w:bCs/>
          <w:color w:val="000000"/>
          <w:sz w:val="24"/>
          <w:szCs w:val="24"/>
          <w:lang w:eastAsia="es-PE"/>
        </w:rPr>
        <w:t>CO:</w:t>
      </w:r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> </w:t>
      </w:r>
      <w:proofErr w:type="spellStart"/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>Contraargumenta</w:t>
      </w:r>
      <w:proofErr w:type="spellEnd"/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 xml:space="preserve"> con fundamentos las opiniones contrarias a la suya.</w:t>
      </w:r>
    </w:p>
    <w:p w:rsidR="00245D74" w:rsidRPr="00245D74" w:rsidRDefault="00245D74" w:rsidP="00245D74">
      <w:pPr>
        <w:shd w:val="clear" w:color="auto" w:fill="FFFFFF"/>
        <w:spacing w:after="120" w:line="295" w:lineRule="atLeast"/>
        <w:ind w:left="286" w:hanging="283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245D74">
        <w:rPr>
          <w:rFonts w:eastAsia="Times New Roman" w:cstheme="minorHAnsi"/>
          <w:b/>
          <w:bCs/>
          <w:color w:val="000000"/>
          <w:sz w:val="24"/>
          <w:szCs w:val="24"/>
          <w:lang w:eastAsia="es-PE"/>
        </w:rPr>
        <w:t>CO:</w:t>
      </w:r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> Utiliza recursos verbales y no verbales para transmitir el mensaje en un debate.</w:t>
      </w:r>
    </w:p>
    <w:p w:rsidR="00245D74" w:rsidRPr="00245D74" w:rsidRDefault="00245D74" w:rsidP="00245D74">
      <w:pPr>
        <w:shd w:val="clear" w:color="auto" w:fill="FFFFFF"/>
        <w:spacing w:after="120" w:line="295" w:lineRule="atLeast"/>
        <w:jc w:val="both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245D74">
        <w:rPr>
          <w:rFonts w:eastAsia="Times New Roman" w:cstheme="minorHAnsi"/>
          <w:b/>
          <w:color w:val="000000"/>
          <w:sz w:val="24"/>
          <w:szCs w:val="24"/>
          <w:lang w:eastAsia="es-PE"/>
        </w:rPr>
        <w:t>CO:</w:t>
      </w:r>
      <w:r w:rsidRPr="00245D74">
        <w:rPr>
          <w:rFonts w:eastAsia="Times New Roman" w:cstheme="minorHAnsi"/>
          <w:color w:val="000000"/>
          <w:sz w:val="24"/>
          <w:szCs w:val="24"/>
          <w:lang w:eastAsia="es-PE"/>
        </w:rPr>
        <w:t xml:space="preserve"> Evalúa la validez de los argumentos en un debate de acuerdo con sus conocimientos del tema y el contexto sociocultural, y argumenta su postura.</w:t>
      </w:r>
    </w:p>
    <w:sectPr w:rsidR="00245D74" w:rsidRPr="00245D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F8"/>
    <w:rsid w:val="00245D74"/>
    <w:rsid w:val="00636BF8"/>
    <w:rsid w:val="00C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45D74"/>
  </w:style>
  <w:style w:type="paragraph" w:styleId="Sinespaciado">
    <w:name w:val="No Spacing"/>
    <w:basedOn w:val="Normal"/>
    <w:uiPriority w:val="1"/>
    <w:qFormat/>
    <w:rsid w:val="0024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45D74"/>
  </w:style>
  <w:style w:type="paragraph" w:styleId="Sinespaciado">
    <w:name w:val="No Spacing"/>
    <w:basedOn w:val="Normal"/>
    <w:uiPriority w:val="1"/>
    <w:qFormat/>
    <w:rsid w:val="0024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2015-08-07T21:34:00Z</dcterms:created>
  <dcterms:modified xsi:type="dcterms:W3CDTF">2015-08-08T00:42:00Z</dcterms:modified>
</cp:coreProperties>
</file>